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  <w:u w:val="single"/>
        </w:rPr>
        <w:t>Bohr And Flame Test Quiz – Honors Chemistry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List three ways that the Bohr model differs from the quantum mechanical model of the atom.  (6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did Bohr believe that an atom gave off light when it had energy added to it?  Please be complete in your answer. (6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How is spectroscopy used to </w:t>
      </w:r>
      <w:r>
        <w:rPr>
          <w:rFonts w:ascii="Liberation Sans" w:hAnsi="Liberation Sans"/>
        </w:rPr>
        <w:t>find</w:t>
      </w:r>
      <w:r>
        <w:rPr>
          <w:rFonts w:ascii="Liberation Sans" w:hAnsi="Liberation Sans"/>
        </w:rPr>
        <w:t xml:space="preserve"> the identity of an unknown element? 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What do the terms “ground state” and “excited state” </w:t>
      </w:r>
      <w:r>
        <w:rPr>
          <w:rFonts w:ascii="Liberation Sans" w:hAnsi="Liberation Sans"/>
        </w:rPr>
        <w:t>mean</w:t>
      </w:r>
      <w:r>
        <w:rPr>
          <w:rFonts w:ascii="Liberation Sans" w:hAnsi="Liberation Sans"/>
        </w:rPr>
        <w:t>? (4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</w:t>
      </w:r>
      <w:r>
        <w:rPr>
          <w:rFonts w:ascii="Liberation Sans" w:hAnsi="Liberation Sans"/>
        </w:rPr>
        <w:t>t’</w:t>
      </w:r>
      <w:r>
        <w:rPr>
          <w:rFonts w:ascii="Liberation Sans" w:hAnsi="Liberation Sans"/>
        </w:rPr>
        <w:t xml:space="preserve">s the difference between </w:t>
      </w:r>
      <w:r>
        <w:rPr>
          <w:rFonts w:ascii="Liberation Sans" w:hAnsi="Liberation Sans"/>
        </w:rPr>
        <w:t>l</w:t>
      </w:r>
      <w:r>
        <w:rPr>
          <w:rFonts w:ascii="Liberation Sans" w:hAnsi="Liberation Sans"/>
        </w:rPr>
        <w:t>ine spectr</w:t>
      </w:r>
      <w:r>
        <w:rPr>
          <w:rFonts w:ascii="Liberation Sans" w:hAnsi="Liberation Sans"/>
        </w:rPr>
        <w:t>a</w:t>
      </w:r>
      <w:r>
        <w:rPr>
          <w:rFonts w:ascii="Liberation Sans" w:hAnsi="Liberation Sans"/>
        </w:rPr>
        <w:t xml:space="preserve"> and continuous spectr</w:t>
      </w:r>
      <w:r>
        <w:rPr>
          <w:rFonts w:ascii="Liberation Sans" w:hAnsi="Liberation Sans"/>
        </w:rPr>
        <w:t>a</w:t>
      </w:r>
      <w:r>
        <w:rPr>
          <w:rFonts w:ascii="Liberation Sans" w:hAnsi="Liberation Sans"/>
        </w:rPr>
        <w:t>?  (4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Why is the flame test, </w:t>
      </w:r>
      <w:r>
        <w:rPr>
          <w:rFonts w:ascii="Liberation Sans" w:hAnsi="Liberation Sans"/>
          <w:u w:val="single"/>
        </w:rPr>
        <w:t>as we performed it in our lab</w:t>
      </w:r>
      <w:r>
        <w:rPr>
          <w:rFonts w:ascii="Liberation Sans" w:hAnsi="Liberation Sans"/>
        </w:rPr>
        <w:t>, not practical in “real world” labs?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  <w:r>
        <w:br w:type="page"/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Liberation Sans" w:hAnsi="Liberation Sans"/>
        </w:rPr>
      </w:pPr>
      <w:r>
        <w:rPr>
          <w:rFonts w:ascii="Liberation Sans" w:hAnsi="Liberation Sans"/>
        </w:rPr>
        <w:t>What are the symbols and names for the four quantum numbers? (4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does the concept of an electron differ between the Bohr and quantum models of the atom? (4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Write the long and short versions of the electron configuration for phosphorus and sketch its orbital filling diagram. (4 pt)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be49ea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LibreOffice/24.2.4.2$Linux_X86_64 LibreOffice_project/420$Build-2</Application>
  <AppVersion>15.0000</AppVersion>
  <Pages>2</Pages>
  <Words>168</Words>
  <Characters>729</Characters>
  <CharactersWithSpaces>883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2022-10-20T12:10:00Z</dcterms:created>
  <dc:creator>Ian Guch</dc:creator>
  <dc:description/>
  <dc:language>en-US</dc:language>
  <cp:lastModifiedBy/>
  <cp:lastPrinted>2022-10-20T12:12:00Z</cp:lastPrinted>
  <dcterms:modified xsi:type="dcterms:W3CDTF">2024-06-29T13:56:59Z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